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A2F" w:rsidRPr="00AC25B0" w:rsidRDefault="00333A2F" w:rsidP="00AC25B0">
      <w:pPr>
        <w:suppressAutoHyphens/>
        <w:spacing w:after="0" w:line="240" w:lineRule="auto"/>
        <w:ind w:left="1440"/>
        <w:jc w:val="center"/>
        <w:rPr>
          <w:rFonts w:ascii="Times New Roman" w:hAnsi="Times New Roman"/>
          <w:b/>
          <w:sz w:val="24"/>
          <w:szCs w:val="24"/>
        </w:rPr>
      </w:pPr>
      <w:r w:rsidRPr="00CD6CEB">
        <w:rPr>
          <w:rFonts w:ascii="Times New Roman" w:hAnsi="Times New Roman"/>
          <w:b/>
          <w:sz w:val="24"/>
          <w:szCs w:val="24"/>
        </w:rPr>
        <w:t>Пояснительная зап</w:t>
      </w:r>
      <w:r>
        <w:rPr>
          <w:rFonts w:ascii="Times New Roman" w:hAnsi="Times New Roman"/>
          <w:b/>
          <w:sz w:val="24"/>
          <w:szCs w:val="24"/>
        </w:rPr>
        <w:t>иска</w:t>
      </w:r>
    </w:p>
    <w:p w:rsidR="00333A2F" w:rsidRPr="00CD6CEB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6CEB">
        <w:rPr>
          <w:rFonts w:ascii="Times New Roman" w:hAnsi="Times New Roman"/>
          <w:sz w:val="24"/>
          <w:szCs w:val="24"/>
        </w:rPr>
        <w:t xml:space="preserve">Предлагаемый  элективный курс по профильной подготовке учащихся 9 классов посвящен изложению некоторых тем из курса математики, которые вызывают в учащихся затруднения. Уравнения и неравенства, содержащие неизвестную величину под знаком модуля довольно часто предлагаются </w:t>
      </w:r>
      <w:proofErr w:type="gramStart"/>
      <w:r w:rsidRPr="00CD6CEB">
        <w:rPr>
          <w:rFonts w:ascii="Times New Roman" w:hAnsi="Times New Roman"/>
          <w:sz w:val="24"/>
          <w:szCs w:val="24"/>
        </w:rPr>
        <w:t>в</w:t>
      </w:r>
      <w:proofErr w:type="gramEnd"/>
      <w:r w:rsidRPr="00CD6C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D6CEB">
        <w:rPr>
          <w:rFonts w:ascii="Times New Roman" w:hAnsi="Times New Roman"/>
          <w:sz w:val="24"/>
          <w:szCs w:val="24"/>
        </w:rPr>
        <w:t>различного</w:t>
      </w:r>
      <w:proofErr w:type="gramEnd"/>
      <w:r w:rsidRPr="00CD6CEB">
        <w:rPr>
          <w:rFonts w:ascii="Times New Roman" w:hAnsi="Times New Roman"/>
          <w:sz w:val="24"/>
          <w:szCs w:val="24"/>
        </w:rPr>
        <w:t xml:space="preserve"> вида проверочных работах при сдаче </w:t>
      </w:r>
      <w:r>
        <w:rPr>
          <w:rFonts w:ascii="Times New Roman" w:hAnsi="Times New Roman"/>
          <w:sz w:val="24"/>
          <w:szCs w:val="24"/>
        </w:rPr>
        <w:t>ОГЭ</w:t>
      </w:r>
      <w:r w:rsidRPr="00CD6CEB">
        <w:rPr>
          <w:rFonts w:ascii="Times New Roman" w:hAnsi="Times New Roman"/>
          <w:sz w:val="24"/>
          <w:szCs w:val="24"/>
        </w:rPr>
        <w:t>. Не менее важным является умение строить графики функций содержащих переменную величину под знаком модуля. В элективный ку</w:t>
      </w:r>
      <w:proofErr w:type="gramStart"/>
      <w:r w:rsidRPr="00CD6CEB">
        <w:rPr>
          <w:rFonts w:ascii="Times New Roman" w:hAnsi="Times New Roman"/>
          <w:sz w:val="24"/>
          <w:szCs w:val="24"/>
        </w:rPr>
        <w:t>рс вкл</w:t>
      </w:r>
      <w:proofErr w:type="gramEnd"/>
      <w:r w:rsidRPr="00CD6CEB">
        <w:rPr>
          <w:rFonts w:ascii="Times New Roman" w:hAnsi="Times New Roman"/>
          <w:sz w:val="24"/>
          <w:szCs w:val="24"/>
        </w:rPr>
        <w:t>ючены текстовые задачи разных видов. В экзаменационных работах часто предлагаются задания, сводящиеся к решению неравенств методом интервалов. Трудности вызывают нестрогие дробно-рациональные неравенства.</w:t>
      </w:r>
    </w:p>
    <w:p w:rsidR="00333A2F" w:rsidRPr="00CD6CEB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6CEB">
        <w:rPr>
          <w:rFonts w:ascii="Times New Roman" w:hAnsi="Times New Roman"/>
          <w:sz w:val="24"/>
          <w:szCs w:val="24"/>
        </w:rPr>
        <w:t>Научить учащихся решать различного вида уравнения – одна из основных задач курса математики. Успешное решение таких уравнений предполагает не только отличное знание теории по этой теме, но и умение логически мыслить, выбирать верный путь решения.</w:t>
      </w:r>
    </w:p>
    <w:p w:rsidR="00333A2F" w:rsidRPr="00CD6CEB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6CEB">
        <w:rPr>
          <w:rFonts w:ascii="Times New Roman" w:hAnsi="Times New Roman"/>
          <w:sz w:val="24"/>
          <w:szCs w:val="24"/>
        </w:rPr>
        <w:t xml:space="preserve">Данная программа включает новые для учащихся </w:t>
      </w:r>
      <w:proofErr w:type="gramStart"/>
      <w:r w:rsidRPr="00CD6CEB">
        <w:rPr>
          <w:rFonts w:ascii="Times New Roman" w:hAnsi="Times New Roman"/>
          <w:sz w:val="24"/>
          <w:szCs w:val="24"/>
        </w:rPr>
        <w:t>знания, не содержащиеся в базовых программах и имеют</w:t>
      </w:r>
      <w:proofErr w:type="gramEnd"/>
      <w:r w:rsidRPr="00CD6CEB">
        <w:rPr>
          <w:rFonts w:ascii="Times New Roman" w:hAnsi="Times New Roman"/>
          <w:sz w:val="24"/>
          <w:szCs w:val="24"/>
        </w:rPr>
        <w:t xml:space="preserve"> практическую направленность. Программа позволяет учащимся оценить свои потребности и возможности и сделать обоснованный выбор профиля обучения в старшей школе.</w:t>
      </w:r>
    </w:p>
    <w:p w:rsidR="00333A2F" w:rsidRPr="00CD6CEB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6CEB">
        <w:rPr>
          <w:rFonts w:ascii="Times New Roman" w:hAnsi="Times New Roman"/>
          <w:sz w:val="24"/>
          <w:szCs w:val="24"/>
        </w:rPr>
        <w:t xml:space="preserve">Курс рассчитан на </w:t>
      </w:r>
      <w:r w:rsidR="00AC25B0">
        <w:rPr>
          <w:rFonts w:ascii="Times New Roman" w:hAnsi="Times New Roman"/>
          <w:sz w:val="24"/>
          <w:szCs w:val="24"/>
        </w:rPr>
        <w:t>21</w:t>
      </w:r>
      <w:r w:rsidRPr="00CD6CEB">
        <w:rPr>
          <w:rFonts w:ascii="Times New Roman" w:hAnsi="Times New Roman"/>
          <w:sz w:val="24"/>
          <w:szCs w:val="24"/>
        </w:rPr>
        <w:t xml:space="preserve"> часа в год (1 час в неделю)</w:t>
      </w:r>
    </w:p>
    <w:p w:rsidR="00333A2F" w:rsidRDefault="00333A2F" w:rsidP="00333A2F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333A2F" w:rsidRPr="00CD6CEB" w:rsidRDefault="00333A2F" w:rsidP="00333A2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D6CEB">
        <w:rPr>
          <w:rFonts w:ascii="Times New Roman" w:hAnsi="Times New Roman"/>
          <w:b/>
          <w:sz w:val="24"/>
          <w:szCs w:val="24"/>
          <w:lang w:eastAsia="ru-RU"/>
        </w:rPr>
        <w:t>Планируемые результаты изучения учебного предмета.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Программа обеспечивает достижение следующих результатов освоения образовательной программы основного общего образования: </w:t>
      </w:r>
    </w:p>
    <w:p w:rsidR="00333A2F" w:rsidRPr="00F34474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34474">
        <w:rPr>
          <w:rFonts w:ascii="Times New Roman" w:hAnsi="Times New Roman"/>
          <w:b/>
          <w:sz w:val="24"/>
          <w:szCs w:val="24"/>
        </w:rPr>
        <w:t xml:space="preserve">личностные: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F3311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33114">
        <w:rPr>
          <w:rFonts w:ascii="Times New Roman" w:hAnsi="Times New Roman"/>
          <w:sz w:val="24"/>
          <w:szCs w:val="24"/>
        </w:rPr>
        <w:t xml:space="preserve"> ответственного отношения к учению, готовность и способности обучающихся к саморазвитию и самообразованию на ос</w:t>
      </w:r>
      <w:r w:rsidR="00AC25B0">
        <w:rPr>
          <w:rFonts w:ascii="Times New Roman" w:hAnsi="Times New Roman"/>
          <w:sz w:val="24"/>
          <w:szCs w:val="24"/>
        </w:rPr>
        <w:t>нове мотивации к обучению и по</w:t>
      </w:r>
      <w:r w:rsidRPr="00F33114">
        <w:rPr>
          <w:rFonts w:ascii="Times New Roman" w:hAnsi="Times New Roman"/>
          <w:sz w:val="24"/>
          <w:szCs w:val="24"/>
        </w:rPr>
        <w:t xml:space="preserve">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F3311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33114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</w:t>
      </w:r>
      <w:r>
        <w:rPr>
          <w:rFonts w:ascii="Times New Roman" w:hAnsi="Times New Roman"/>
          <w:sz w:val="24"/>
          <w:szCs w:val="24"/>
        </w:rPr>
        <w:t>ственной практики;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F3311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33114">
        <w:rPr>
          <w:rFonts w:ascii="Times New Roman" w:hAnsi="Times New Roman"/>
          <w:sz w:val="24"/>
          <w:szCs w:val="24"/>
        </w:rP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F33114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F33114">
        <w:rPr>
          <w:rFonts w:ascii="Times New Roman" w:hAnsi="Times New Roman"/>
          <w:sz w:val="24"/>
          <w:szCs w:val="24"/>
        </w:rPr>
        <w:t xml:space="preserve">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5) представление о математической науке как сфере человеческой деятельности, об этапах её развития, о её значимости для развития цивилизации;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6) критичность мышления, умение распознавать логически некорректные высказывания, отличать гипотезу от факта;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7) креативность мышления, инициатива, находчивость, активность при решении алгебраических задач;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8) умение контролировать процесс и результат учебной математической деятельности;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9) способность к эмоциональному восприятию математических объектов, задач, решений, рассуждений.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34474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F34474">
        <w:rPr>
          <w:rFonts w:ascii="Times New Roman" w:hAnsi="Times New Roman"/>
          <w:b/>
          <w:sz w:val="24"/>
          <w:szCs w:val="24"/>
        </w:rPr>
        <w:t>:</w:t>
      </w:r>
      <w:r w:rsidRPr="00F33114">
        <w:rPr>
          <w:rFonts w:ascii="Times New Roman" w:hAnsi="Times New Roman"/>
          <w:sz w:val="24"/>
          <w:szCs w:val="24"/>
        </w:rPr>
        <w:t xml:space="preserve">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2) умение осуществлять контроль по результату и по способу действия на уровне произвольного внимания и вносить необходимые коррективы;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3) умение адекватно оценивать правильность или ошибочность выполнения учебной задачи, её объективную трудность и собственные возможности её решения;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lastRenderedPageBreak/>
        <w:t xml:space="preserve"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5) умение устанавливать причинно-следственные связи; строить </w:t>
      </w:r>
      <w:proofErr w:type="gramStart"/>
      <w:r w:rsidRPr="00F33114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F33114">
        <w:rPr>
          <w:rFonts w:ascii="Times New Roman" w:hAnsi="Times New Roman"/>
          <w:sz w:val="24"/>
          <w:szCs w:val="24"/>
        </w:rPr>
        <w:t xml:space="preserve">, умозаключение (индуктивное, дедуктивное и по аналогии) и выводы;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>6) умение создавать, прим</w:t>
      </w:r>
      <w:r w:rsidR="00AC25B0">
        <w:rPr>
          <w:rFonts w:ascii="Times New Roman" w:hAnsi="Times New Roman"/>
          <w:sz w:val="24"/>
          <w:szCs w:val="24"/>
        </w:rPr>
        <w:t>енять и преобразовывать знаково-с</w:t>
      </w:r>
      <w:r w:rsidRPr="00F33114">
        <w:rPr>
          <w:rFonts w:ascii="Times New Roman" w:hAnsi="Times New Roman"/>
          <w:sz w:val="24"/>
          <w:szCs w:val="24"/>
        </w:rPr>
        <w:t xml:space="preserve">имволические средства, модели и схемы для решения учебных и познавательных задач;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7)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8) </w:t>
      </w:r>
      <w:proofErr w:type="spellStart"/>
      <w:r w:rsidRPr="00F3311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33114">
        <w:rPr>
          <w:rFonts w:ascii="Times New Roman" w:hAnsi="Times New Roman"/>
          <w:sz w:val="24"/>
          <w:szCs w:val="24"/>
        </w:rPr>
        <w:t xml:space="preserve"> учебной и </w:t>
      </w:r>
      <w:proofErr w:type="spellStart"/>
      <w:r w:rsidRPr="00F33114">
        <w:rPr>
          <w:rFonts w:ascii="Times New Roman" w:hAnsi="Times New Roman"/>
          <w:sz w:val="24"/>
          <w:szCs w:val="24"/>
        </w:rPr>
        <w:t>общепользовательской</w:t>
      </w:r>
      <w:proofErr w:type="spellEnd"/>
      <w:r w:rsidRPr="00F33114">
        <w:rPr>
          <w:rFonts w:ascii="Times New Roman" w:hAnsi="Times New Roman"/>
          <w:sz w:val="24"/>
          <w:szCs w:val="24"/>
        </w:rPr>
        <w:t xml:space="preserve"> компетентности в области использования </w:t>
      </w:r>
      <w:proofErr w:type="spellStart"/>
      <w:r w:rsidRPr="00F33114">
        <w:rPr>
          <w:rFonts w:ascii="Times New Roman" w:hAnsi="Times New Roman"/>
          <w:sz w:val="24"/>
          <w:szCs w:val="24"/>
        </w:rPr>
        <w:t>информацонно</w:t>
      </w:r>
      <w:proofErr w:type="spellEnd"/>
      <w:r w:rsidRPr="00F33114">
        <w:rPr>
          <w:rFonts w:ascii="Times New Roman" w:hAnsi="Times New Roman"/>
          <w:sz w:val="24"/>
          <w:szCs w:val="24"/>
        </w:rPr>
        <w:t>-коммуникационных технологий (</w:t>
      </w:r>
      <w:proofErr w:type="gramStart"/>
      <w:r w:rsidRPr="00F33114">
        <w:rPr>
          <w:rFonts w:ascii="Times New Roman" w:hAnsi="Times New Roman"/>
          <w:sz w:val="24"/>
          <w:szCs w:val="24"/>
        </w:rPr>
        <w:t>ИКТ-компетентности</w:t>
      </w:r>
      <w:proofErr w:type="gramEnd"/>
      <w:r w:rsidRPr="00F33114">
        <w:rPr>
          <w:rFonts w:ascii="Times New Roman" w:hAnsi="Times New Roman"/>
          <w:sz w:val="24"/>
          <w:szCs w:val="24"/>
        </w:rPr>
        <w:t xml:space="preserve">);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9)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10) умение видеть математическую задачу в контексте проблемной ситуации в других дисциплинах, в окружающей жизни;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11)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12) умение понимать и использовать математические средства наглядности (рисунки, чертежи, схемы и др.) для иллюстрации, интерпретации, аргументации;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13) умение выдвигать гипотезы при решении учебных задач и понимать необходимость их проверки;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14) умение применять индуктивные и дедуктивные способы рассуждений, видеть различные стратегии решения задач;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15) понимание сущности алгоритмических предписаний и умение действовать в соответствии с предложенным алгоритмом;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16) умение самостоятельно ставить цели, выбирать и создавать алгоритмы для решения учебных математических проблем;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17) умение планировать и осуществлять деятельность, направленную на решение задач исследовательского характера.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4474">
        <w:rPr>
          <w:rFonts w:ascii="Times New Roman" w:hAnsi="Times New Roman"/>
          <w:b/>
          <w:sz w:val="24"/>
          <w:szCs w:val="24"/>
        </w:rPr>
        <w:t>предметные:</w:t>
      </w:r>
      <w:r w:rsidRPr="00F33114">
        <w:rPr>
          <w:rFonts w:ascii="Times New Roman" w:hAnsi="Times New Roman"/>
          <w:sz w:val="24"/>
          <w:szCs w:val="24"/>
        </w:rPr>
        <w:t xml:space="preserve">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>1) 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</w:t>
      </w:r>
      <w:r>
        <w:rPr>
          <w:rFonts w:ascii="Times New Roman" w:hAnsi="Times New Roman"/>
          <w:sz w:val="24"/>
          <w:szCs w:val="24"/>
        </w:rPr>
        <w:t>атическую терминологию и симво</w:t>
      </w:r>
      <w:r w:rsidRPr="00F33114">
        <w:rPr>
          <w:rFonts w:ascii="Times New Roman" w:hAnsi="Times New Roman"/>
          <w:sz w:val="24"/>
          <w:szCs w:val="24"/>
        </w:rPr>
        <w:t xml:space="preserve">лику, использовать различные языки </w:t>
      </w:r>
      <w:r>
        <w:rPr>
          <w:rFonts w:ascii="Times New Roman" w:hAnsi="Times New Roman"/>
          <w:sz w:val="24"/>
          <w:szCs w:val="24"/>
        </w:rPr>
        <w:t>математики (словес</w:t>
      </w:r>
      <w:r w:rsidRPr="00F33114">
        <w:rPr>
          <w:rFonts w:ascii="Times New Roman" w:hAnsi="Times New Roman"/>
          <w:sz w:val="24"/>
          <w:szCs w:val="24"/>
        </w:rPr>
        <w:t>ный, символический, гр</w:t>
      </w:r>
      <w:r>
        <w:rPr>
          <w:rFonts w:ascii="Times New Roman" w:hAnsi="Times New Roman"/>
          <w:sz w:val="24"/>
          <w:szCs w:val="24"/>
        </w:rPr>
        <w:t>афический), обосновывать сужде</w:t>
      </w:r>
      <w:r w:rsidRPr="00F33114">
        <w:rPr>
          <w:rFonts w:ascii="Times New Roman" w:hAnsi="Times New Roman"/>
          <w:sz w:val="24"/>
          <w:szCs w:val="24"/>
        </w:rPr>
        <w:t>ния, проводить класси</w:t>
      </w:r>
      <w:r>
        <w:rPr>
          <w:rFonts w:ascii="Times New Roman" w:hAnsi="Times New Roman"/>
          <w:sz w:val="24"/>
          <w:szCs w:val="24"/>
        </w:rPr>
        <w:t>фикацию, доказывать математиче</w:t>
      </w:r>
      <w:r w:rsidRPr="00F33114">
        <w:rPr>
          <w:rFonts w:ascii="Times New Roman" w:hAnsi="Times New Roman"/>
          <w:sz w:val="24"/>
          <w:szCs w:val="24"/>
        </w:rPr>
        <w:t xml:space="preserve">ские утверждения;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>2) владение базовым по</w:t>
      </w:r>
      <w:r>
        <w:rPr>
          <w:rFonts w:ascii="Times New Roman" w:hAnsi="Times New Roman"/>
          <w:sz w:val="24"/>
          <w:szCs w:val="24"/>
        </w:rPr>
        <w:t>нятийным аппаратом: иметь пред</w:t>
      </w:r>
      <w:r w:rsidRPr="00F33114">
        <w:rPr>
          <w:rFonts w:ascii="Times New Roman" w:hAnsi="Times New Roman"/>
          <w:sz w:val="24"/>
          <w:szCs w:val="24"/>
        </w:rPr>
        <w:t>ставление о числе, владение символьным языком алгебры, знание элементарных функциональных зависимостей, формирование предста</w:t>
      </w:r>
      <w:r>
        <w:rPr>
          <w:rFonts w:ascii="Times New Roman" w:hAnsi="Times New Roman"/>
          <w:sz w:val="24"/>
          <w:szCs w:val="24"/>
        </w:rPr>
        <w:t>влений о статистических законо</w:t>
      </w:r>
      <w:r w:rsidRPr="00F33114">
        <w:rPr>
          <w:rFonts w:ascii="Times New Roman" w:hAnsi="Times New Roman"/>
          <w:sz w:val="24"/>
          <w:szCs w:val="24"/>
        </w:rPr>
        <w:t>мерностях в реальном мир</w:t>
      </w:r>
      <w:r>
        <w:rPr>
          <w:rFonts w:ascii="Times New Roman" w:hAnsi="Times New Roman"/>
          <w:sz w:val="24"/>
          <w:szCs w:val="24"/>
        </w:rPr>
        <w:t>е и о различных способах их из</w:t>
      </w:r>
      <w:r w:rsidRPr="00F33114">
        <w:rPr>
          <w:rFonts w:ascii="Times New Roman" w:hAnsi="Times New Roman"/>
          <w:sz w:val="24"/>
          <w:szCs w:val="24"/>
        </w:rPr>
        <w:t xml:space="preserve">учения, об особенностях выводов и прогнозов, носящих вероятностный характер;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>3) умение выполнять алгеб</w:t>
      </w:r>
      <w:r>
        <w:rPr>
          <w:rFonts w:ascii="Times New Roman" w:hAnsi="Times New Roman"/>
          <w:sz w:val="24"/>
          <w:szCs w:val="24"/>
        </w:rPr>
        <w:t>раические преобразования рацио</w:t>
      </w:r>
      <w:r w:rsidRPr="00F33114">
        <w:rPr>
          <w:rFonts w:ascii="Times New Roman" w:hAnsi="Times New Roman"/>
          <w:sz w:val="24"/>
          <w:szCs w:val="24"/>
        </w:rPr>
        <w:t xml:space="preserve">нальных выражений, применять их для решения учебных математических задач и задач, возникающих в смежных учебных предметах;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>4) умение пользоваться математическими формулами и самостоятельно составлять формулы зависимостей между величинами на основе обобщ</w:t>
      </w:r>
      <w:r w:rsidR="00AC25B0">
        <w:rPr>
          <w:rFonts w:ascii="Times New Roman" w:hAnsi="Times New Roman"/>
          <w:sz w:val="24"/>
          <w:szCs w:val="24"/>
        </w:rPr>
        <w:t>ения частных случаев и экспери</w:t>
      </w:r>
      <w:r w:rsidRPr="00F33114">
        <w:rPr>
          <w:rFonts w:ascii="Times New Roman" w:hAnsi="Times New Roman"/>
          <w:sz w:val="24"/>
          <w:szCs w:val="24"/>
        </w:rPr>
        <w:t xml:space="preserve">мента;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5)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lastRenderedPageBreak/>
        <w:t xml:space="preserve">6) 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 </w:t>
      </w:r>
    </w:p>
    <w:p w:rsidR="00333A2F" w:rsidRDefault="00333A2F" w:rsidP="00333A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 xml:space="preserve">7) 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 </w:t>
      </w:r>
    </w:p>
    <w:p w:rsidR="00333A2F" w:rsidRDefault="00333A2F" w:rsidP="00AC25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3114">
        <w:rPr>
          <w:rFonts w:ascii="Times New Roman" w:hAnsi="Times New Roman"/>
          <w:sz w:val="24"/>
          <w:szCs w:val="24"/>
        </w:rPr>
        <w:t>8) умение применять изученные понятия, результаты и методы при решении задач из различных разделов курса, в том числе задач, не сводящ</w:t>
      </w:r>
      <w:r w:rsidR="00AC25B0">
        <w:rPr>
          <w:rFonts w:ascii="Times New Roman" w:hAnsi="Times New Roman"/>
          <w:sz w:val="24"/>
          <w:szCs w:val="24"/>
        </w:rPr>
        <w:t>ихся к непосредственному приме</w:t>
      </w:r>
      <w:r w:rsidRPr="00F33114">
        <w:rPr>
          <w:rFonts w:ascii="Times New Roman" w:hAnsi="Times New Roman"/>
          <w:sz w:val="24"/>
          <w:szCs w:val="24"/>
        </w:rPr>
        <w:t xml:space="preserve">нению известных алгоритмов. </w:t>
      </w:r>
    </w:p>
    <w:p w:rsidR="00AC25B0" w:rsidRPr="00AC25B0" w:rsidRDefault="00AC25B0" w:rsidP="00AC25B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33A2F" w:rsidRDefault="00333A2F" w:rsidP="00333A2F">
      <w:pPr>
        <w:spacing w:line="240" w:lineRule="auto"/>
        <w:ind w:firstLine="708"/>
        <w:jc w:val="center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Содержание программы</w:t>
      </w:r>
    </w:p>
    <w:p w:rsidR="00333A2F" w:rsidRDefault="00333A2F" w:rsidP="00333A2F">
      <w:pPr>
        <w:spacing w:line="240" w:lineRule="auto"/>
        <w:ind w:firstLine="708"/>
        <w:jc w:val="both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Рациона</w:t>
      </w:r>
      <w:r w:rsidR="00AC25B0">
        <w:rPr>
          <w:rFonts w:ascii="Nimbus Roman No9 L" w:hAnsi="Nimbus Roman No9 L"/>
          <w:b/>
          <w:sz w:val="24"/>
          <w:szCs w:val="24"/>
        </w:rPr>
        <w:t>льные уравнения и неравенства (5</w:t>
      </w:r>
      <w:r>
        <w:rPr>
          <w:rFonts w:ascii="Nimbus Roman No9 L" w:hAnsi="Nimbus Roman No9 L"/>
          <w:b/>
          <w:sz w:val="24"/>
          <w:szCs w:val="24"/>
        </w:rPr>
        <w:t xml:space="preserve"> часов) </w:t>
      </w:r>
      <w:r>
        <w:rPr>
          <w:rFonts w:ascii="Nimbus Roman No9 L" w:hAnsi="Nimbus Roman No9 L"/>
          <w:sz w:val="24"/>
          <w:szCs w:val="24"/>
        </w:rPr>
        <w:t>Целые уравнения. Метод введения новой переменной. Решение дробно-рациональных уравнений. Исследование уравнений, содержащих буквенные коэффициенты. Уравнения с параметрами. Решение неравенств методом интервалов.</w:t>
      </w:r>
    </w:p>
    <w:p w:rsidR="00333A2F" w:rsidRDefault="00333A2F" w:rsidP="00333A2F">
      <w:pPr>
        <w:spacing w:line="240" w:lineRule="auto"/>
        <w:ind w:firstLine="708"/>
        <w:jc w:val="both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 xml:space="preserve">Функции (5 часов) </w:t>
      </w:r>
      <w:r>
        <w:rPr>
          <w:rFonts w:ascii="Nimbus Roman No9 L" w:hAnsi="Nimbus Roman No9 L"/>
          <w:sz w:val="24"/>
          <w:szCs w:val="24"/>
        </w:rPr>
        <w:t>Построение графиков («Кусочно-заданные», с «выбитыми точками»). Исследование графиков функции с помощью графиков. Построение графиков функций, содержащих переменную под знаком модуля.</w:t>
      </w:r>
    </w:p>
    <w:p w:rsidR="00333A2F" w:rsidRDefault="00333A2F" w:rsidP="00333A2F">
      <w:pPr>
        <w:spacing w:line="240" w:lineRule="auto"/>
        <w:ind w:firstLine="708"/>
        <w:jc w:val="both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Текстовые задачи (</w:t>
      </w:r>
      <w:r w:rsidR="00AC25B0">
        <w:rPr>
          <w:rFonts w:ascii="Nimbus Roman No9 L" w:hAnsi="Nimbus Roman No9 L"/>
          <w:b/>
          <w:sz w:val="24"/>
          <w:szCs w:val="24"/>
        </w:rPr>
        <w:t>5</w:t>
      </w:r>
      <w:r>
        <w:rPr>
          <w:rFonts w:ascii="Nimbus Roman No9 L" w:hAnsi="Nimbus Roman No9 L"/>
          <w:b/>
          <w:sz w:val="24"/>
          <w:szCs w:val="24"/>
        </w:rPr>
        <w:t xml:space="preserve"> часов) </w:t>
      </w:r>
      <w:r>
        <w:rPr>
          <w:rFonts w:ascii="Nimbus Roman No9 L" w:hAnsi="Nimbus Roman No9 L"/>
          <w:sz w:val="24"/>
          <w:szCs w:val="24"/>
        </w:rPr>
        <w:t>Решение задач на проценты. Решение задач на «смеси». Решение задач на работу и движение.</w:t>
      </w:r>
    </w:p>
    <w:p w:rsidR="00333A2F" w:rsidRPr="00D31814" w:rsidRDefault="00333A2F" w:rsidP="00333A2F">
      <w:pPr>
        <w:spacing w:line="240" w:lineRule="auto"/>
        <w:ind w:firstLine="708"/>
        <w:jc w:val="both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Решение задач с модулями (</w:t>
      </w:r>
      <w:r w:rsidR="00AC25B0">
        <w:rPr>
          <w:rFonts w:ascii="Nimbus Roman No9 L" w:hAnsi="Nimbus Roman No9 L"/>
          <w:b/>
          <w:sz w:val="24"/>
          <w:szCs w:val="24"/>
        </w:rPr>
        <w:t>6</w:t>
      </w:r>
      <w:r>
        <w:rPr>
          <w:rFonts w:ascii="Nimbus Roman No9 L" w:hAnsi="Nimbus Roman No9 L"/>
          <w:b/>
          <w:sz w:val="24"/>
          <w:szCs w:val="24"/>
        </w:rPr>
        <w:t xml:space="preserve"> часов) </w:t>
      </w:r>
      <w:r>
        <w:rPr>
          <w:rFonts w:ascii="Nimbus Roman No9 L" w:hAnsi="Nimbus Roman No9 L"/>
          <w:sz w:val="24"/>
          <w:szCs w:val="24"/>
        </w:rPr>
        <w:t xml:space="preserve">Определение модуля числа и его свойства. Решение линейных уравнений, содержащих неизвестную величину под знаком модуля. Решение квадратных уравнений, содержащих неизвестную величину под знаком модуля. Решение линейных неравенств с модулем. Решение квадратных неравенств с модулем. Преобразование графиков. Построение графиков функций, содержащих неизвестную величину под знаком модуля. </w:t>
      </w:r>
    </w:p>
    <w:p w:rsidR="00333A2F" w:rsidRDefault="00333A2F">
      <w:pPr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br w:type="page"/>
      </w:r>
    </w:p>
    <w:p w:rsidR="00333A2F" w:rsidRDefault="00333A2F" w:rsidP="00333A2F">
      <w:pPr>
        <w:spacing w:line="240" w:lineRule="auto"/>
        <w:ind w:firstLine="708"/>
        <w:jc w:val="center"/>
        <w:rPr>
          <w:rFonts w:ascii="Nimbus Roman No9 L" w:hAnsi="Nimbus Roman No9 L"/>
          <w:b/>
          <w:sz w:val="24"/>
          <w:szCs w:val="24"/>
        </w:rPr>
      </w:pPr>
      <w:r w:rsidRPr="00F34474">
        <w:rPr>
          <w:rFonts w:ascii="Nimbus Roman No9 L" w:hAnsi="Nimbus Roman No9 L"/>
          <w:b/>
          <w:sz w:val="24"/>
          <w:szCs w:val="24"/>
        </w:rPr>
        <w:lastRenderedPageBreak/>
        <w:t>Тематическое планирование</w:t>
      </w:r>
    </w:p>
    <w:tbl>
      <w:tblPr>
        <w:tblW w:w="9915" w:type="dxa"/>
        <w:jc w:val="center"/>
        <w:tblInd w:w="228" w:type="dxa"/>
        <w:tblLayout w:type="fixed"/>
        <w:tblLook w:val="0000" w:firstRow="0" w:lastRow="0" w:firstColumn="0" w:lastColumn="0" w:noHBand="0" w:noVBand="0"/>
      </w:tblPr>
      <w:tblGrid>
        <w:gridCol w:w="1080"/>
        <w:gridCol w:w="6750"/>
        <w:gridCol w:w="2085"/>
      </w:tblGrid>
      <w:tr w:rsidR="00333A2F" w:rsidTr="00AC25B0">
        <w:trPr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A2F" w:rsidRDefault="00333A2F" w:rsidP="00AC25B0">
            <w:pPr>
              <w:spacing w:after="0" w:line="240" w:lineRule="auto"/>
              <w:jc w:val="center"/>
              <w:rPr>
                <w:rFonts w:ascii="Nimbus Roman No9 L" w:hAnsi="Nimbus Roman No9 L"/>
                <w:b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sz w:val="24"/>
                <w:szCs w:val="24"/>
              </w:rPr>
              <w:t>№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A2F" w:rsidRDefault="00333A2F" w:rsidP="00AC25B0">
            <w:pPr>
              <w:spacing w:after="0" w:line="240" w:lineRule="auto"/>
              <w:jc w:val="center"/>
              <w:rPr>
                <w:rFonts w:ascii="Nimbus Roman No9 L" w:hAnsi="Nimbus Roman No9 L"/>
                <w:b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sz w:val="24"/>
                <w:szCs w:val="24"/>
              </w:rPr>
              <w:t>Тема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Default="00333A2F" w:rsidP="00F23937">
            <w:pPr>
              <w:spacing w:after="0" w:line="240" w:lineRule="auto"/>
              <w:jc w:val="center"/>
              <w:rPr>
                <w:rFonts w:ascii="Nimbus Roman No9 L" w:hAnsi="Nimbus Roman No9 L"/>
                <w:b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sz w:val="24"/>
                <w:szCs w:val="24"/>
              </w:rPr>
              <w:t>Кол-во</w:t>
            </w:r>
          </w:p>
          <w:p w:rsidR="00333A2F" w:rsidRDefault="00333A2F" w:rsidP="00F23937">
            <w:pPr>
              <w:spacing w:after="0" w:line="240" w:lineRule="auto"/>
              <w:jc w:val="center"/>
            </w:pPr>
            <w:r>
              <w:rPr>
                <w:rFonts w:ascii="Nimbus Roman No9 L" w:hAnsi="Nimbus Roman No9 L"/>
                <w:b/>
                <w:sz w:val="24"/>
                <w:szCs w:val="24"/>
              </w:rPr>
              <w:t>часов</w:t>
            </w:r>
          </w:p>
        </w:tc>
      </w:tr>
      <w:tr w:rsidR="00333A2F" w:rsidTr="00AC25B0">
        <w:trPr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Default="00AC25B0" w:rsidP="00F23937">
            <w:pPr>
              <w:spacing w:after="0" w:line="240" w:lineRule="auto"/>
              <w:jc w:val="center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F34474" w:rsidRDefault="00333A2F" w:rsidP="00F23937">
            <w:pPr>
              <w:spacing w:after="0" w:line="240" w:lineRule="auto"/>
              <w:rPr>
                <w:rFonts w:ascii="Nimbus Roman No9 L" w:hAnsi="Nimbus Roman No9 L"/>
                <w:b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Рациональные уравнения и неравенства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F34474" w:rsidRDefault="00AC25B0" w:rsidP="00333A2F">
            <w:pPr>
              <w:spacing w:after="0" w:line="240" w:lineRule="auto"/>
              <w:jc w:val="center"/>
            </w:pPr>
            <w:r>
              <w:rPr>
                <w:rFonts w:ascii="Nimbus Roman No9 L" w:hAnsi="Nimbus Roman No9 L"/>
                <w:sz w:val="24"/>
                <w:szCs w:val="24"/>
              </w:rPr>
              <w:t>5</w:t>
            </w:r>
          </w:p>
        </w:tc>
      </w:tr>
      <w:tr w:rsidR="00333A2F" w:rsidTr="00AC25B0">
        <w:trPr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Default="00AC25B0" w:rsidP="00F23937">
            <w:pPr>
              <w:spacing w:after="0" w:line="240" w:lineRule="auto"/>
              <w:jc w:val="center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2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F34474" w:rsidRDefault="00333A2F" w:rsidP="00F23937">
            <w:pPr>
              <w:spacing w:after="0" w:line="240" w:lineRule="auto"/>
              <w:rPr>
                <w:rFonts w:ascii="Nimbus Roman No9 L" w:hAnsi="Nimbus Roman No9 L"/>
                <w:b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Функции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F34474" w:rsidRDefault="00333A2F" w:rsidP="00333A2F">
            <w:pPr>
              <w:spacing w:after="0" w:line="240" w:lineRule="auto"/>
              <w:jc w:val="center"/>
            </w:pPr>
            <w:r w:rsidRPr="00F34474">
              <w:rPr>
                <w:rFonts w:ascii="Nimbus Roman No9 L" w:hAnsi="Nimbus Roman No9 L"/>
                <w:sz w:val="24"/>
                <w:szCs w:val="24"/>
              </w:rPr>
              <w:t>5</w:t>
            </w:r>
          </w:p>
        </w:tc>
      </w:tr>
      <w:tr w:rsidR="00333A2F" w:rsidTr="00AC25B0">
        <w:trPr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Default="00AC25B0" w:rsidP="00F23937">
            <w:pPr>
              <w:spacing w:after="0" w:line="240" w:lineRule="auto"/>
              <w:jc w:val="center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Default="00333A2F" w:rsidP="00F23937">
            <w:pPr>
              <w:spacing w:after="0" w:line="240" w:lineRule="auto"/>
              <w:rPr>
                <w:rFonts w:ascii="Nimbus Roman No9 L" w:hAnsi="Nimbus Roman No9 L"/>
                <w:b/>
                <w:sz w:val="24"/>
                <w:szCs w:val="24"/>
                <w:lang w:val="en-US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Текстовые задачи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AC25B0" w:rsidRDefault="00AC25B0" w:rsidP="00333A2F">
            <w:pPr>
              <w:spacing w:after="0" w:line="240" w:lineRule="auto"/>
              <w:jc w:val="center"/>
            </w:pPr>
            <w:r>
              <w:rPr>
                <w:rFonts w:ascii="Nimbus Roman No9 L" w:hAnsi="Nimbus Roman No9 L"/>
                <w:sz w:val="24"/>
                <w:szCs w:val="24"/>
              </w:rPr>
              <w:t>5</w:t>
            </w:r>
          </w:p>
        </w:tc>
      </w:tr>
      <w:tr w:rsidR="00333A2F" w:rsidTr="00AC25B0">
        <w:trPr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Default="00AC25B0" w:rsidP="00F23937">
            <w:pPr>
              <w:spacing w:after="0" w:line="240" w:lineRule="auto"/>
              <w:jc w:val="center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4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Default="00333A2F" w:rsidP="00F23937">
            <w:pPr>
              <w:spacing w:after="0" w:line="240" w:lineRule="auto"/>
              <w:rPr>
                <w:rFonts w:ascii="Nimbus Roman No9 L" w:hAnsi="Nimbus Roman No9 L"/>
                <w:b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Решение задач с модулями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F34474" w:rsidRDefault="00AC25B0" w:rsidP="00333A2F">
            <w:pPr>
              <w:spacing w:after="0" w:line="240" w:lineRule="auto"/>
              <w:jc w:val="center"/>
            </w:pPr>
            <w:r>
              <w:rPr>
                <w:rFonts w:ascii="Nimbus Roman No9 L" w:hAnsi="Nimbus Roman No9 L"/>
                <w:sz w:val="24"/>
                <w:szCs w:val="24"/>
              </w:rPr>
              <w:t>6</w:t>
            </w:r>
          </w:p>
        </w:tc>
      </w:tr>
      <w:tr w:rsidR="00333A2F" w:rsidTr="00AC25B0">
        <w:trPr>
          <w:trHeight w:val="7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Default="00333A2F" w:rsidP="00F23937">
            <w:pPr>
              <w:spacing w:after="0" w:line="240" w:lineRule="auto"/>
              <w:jc w:val="center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Default="00333A2F" w:rsidP="00F23937">
            <w:pPr>
              <w:spacing w:after="0" w:line="240" w:lineRule="auto"/>
              <w:jc w:val="right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Итого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F34474" w:rsidRDefault="00AC25B0" w:rsidP="00333A2F">
            <w:pPr>
              <w:spacing w:after="0" w:line="240" w:lineRule="auto"/>
              <w:jc w:val="center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21</w:t>
            </w:r>
          </w:p>
        </w:tc>
      </w:tr>
    </w:tbl>
    <w:p w:rsidR="00AC25B0" w:rsidRDefault="00AC25B0" w:rsidP="00AC25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3A2F" w:rsidRPr="00CD6CEB" w:rsidRDefault="00333A2F" w:rsidP="00AC25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6CEB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333A2F" w:rsidRPr="00CD6CEB" w:rsidRDefault="00333A2F" w:rsidP="00AC25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A2F" w:rsidRPr="00CD6CEB" w:rsidRDefault="00333A2F" w:rsidP="00333A2F">
      <w:pPr>
        <w:pStyle w:val="a3"/>
        <w:numPr>
          <w:ilvl w:val="0"/>
          <w:numId w:val="1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D6CEB">
        <w:rPr>
          <w:rFonts w:ascii="Times New Roman" w:hAnsi="Times New Roman"/>
          <w:sz w:val="24"/>
          <w:szCs w:val="24"/>
        </w:rPr>
        <w:t>Ю.Н. Макарычев «Алгебра 9»</w:t>
      </w:r>
    </w:p>
    <w:p w:rsidR="00333A2F" w:rsidRPr="00CD6CEB" w:rsidRDefault="00333A2F" w:rsidP="00333A2F">
      <w:pPr>
        <w:pStyle w:val="a3"/>
        <w:numPr>
          <w:ilvl w:val="0"/>
          <w:numId w:val="1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D6CEB">
        <w:rPr>
          <w:rFonts w:ascii="Times New Roman" w:hAnsi="Times New Roman"/>
          <w:sz w:val="24"/>
          <w:szCs w:val="24"/>
        </w:rPr>
        <w:t xml:space="preserve">И.Ф. </w:t>
      </w:r>
      <w:proofErr w:type="spellStart"/>
      <w:r w:rsidRPr="00CD6CEB">
        <w:rPr>
          <w:rFonts w:ascii="Times New Roman" w:hAnsi="Times New Roman"/>
          <w:sz w:val="24"/>
          <w:szCs w:val="24"/>
        </w:rPr>
        <w:t>Шарыгин</w:t>
      </w:r>
      <w:proofErr w:type="spellEnd"/>
      <w:r w:rsidRPr="00CD6CEB">
        <w:rPr>
          <w:rFonts w:ascii="Times New Roman" w:hAnsi="Times New Roman"/>
          <w:sz w:val="24"/>
          <w:szCs w:val="24"/>
        </w:rPr>
        <w:t xml:space="preserve"> «Факультативный курс по математике»</w:t>
      </w:r>
    </w:p>
    <w:p w:rsidR="00333A2F" w:rsidRPr="00CD6CEB" w:rsidRDefault="00333A2F" w:rsidP="00333A2F">
      <w:pPr>
        <w:pStyle w:val="a3"/>
        <w:numPr>
          <w:ilvl w:val="0"/>
          <w:numId w:val="1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D6CEB">
        <w:rPr>
          <w:rFonts w:ascii="Times New Roman" w:hAnsi="Times New Roman"/>
          <w:sz w:val="24"/>
          <w:szCs w:val="24"/>
        </w:rPr>
        <w:t xml:space="preserve">М.И. </w:t>
      </w:r>
      <w:proofErr w:type="spellStart"/>
      <w:r w:rsidRPr="00CD6CEB">
        <w:rPr>
          <w:rFonts w:ascii="Times New Roman" w:hAnsi="Times New Roman"/>
          <w:sz w:val="24"/>
          <w:szCs w:val="24"/>
        </w:rPr>
        <w:t>Сканави</w:t>
      </w:r>
      <w:proofErr w:type="spellEnd"/>
      <w:r w:rsidRPr="00CD6CEB">
        <w:rPr>
          <w:rFonts w:ascii="Times New Roman" w:hAnsi="Times New Roman"/>
          <w:sz w:val="24"/>
          <w:szCs w:val="24"/>
        </w:rPr>
        <w:t xml:space="preserve"> « Сборник конкурсных задач по математике»</w:t>
      </w:r>
    </w:p>
    <w:p w:rsidR="00333A2F" w:rsidRPr="00CD6CEB" w:rsidRDefault="00333A2F" w:rsidP="00333A2F">
      <w:pPr>
        <w:pStyle w:val="a3"/>
        <w:numPr>
          <w:ilvl w:val="0"/>
          <w:numId w:val="1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D6CEB">
        <w:rPr>
          <w:rFonts w:ascii="Times New Roman" w:hAnsi="Times New Roman"/>
          <w:sz w:val="24"/>
          <w:szCs w:val="24"/>
        </w:rPr>
        <w:t xml:space="preserve">П.И. </w:t>
      </w:r>
      <w:proofErr w:type="spellStart"/>
      <w:r w:rsidRPr="00CD6CEB">
        <w:rPr>
          <w:rFonts w:ascii="Times New Roman" w:hAnsi="Times New Roman"/>
          <w:sz w:val="24"/>
          <w:szCs w:val="24"/>
        </w:rPr>
        <w:t>Горнштейн</w:t>
      </w:r>
      <w:proofErr w:type="spellEnd"/>
      <w:r w:rsidRPr="00CD6CEB">
        <w:rPr>
          <w:rFonts w:ascii="Times New Roman" w:hAnsi="Times New Roman"/>
          <w:sz w:val="24"/>
          <w:szCs w:val="24"/>
        </w:rPr>
        <w:t xml:space="preserve"> «Задачи с параметрами»</w:t>
      </w:r>
    </w:p>
    <w:p w:rsidR="00333A2F" w:rsidRPr="00CD6CEB" w:rsidRDefault="00333A2F" w:rsidP="00333A2F">
      <w:pPr>
        <w:pStyle w:val="a3"/>
        <w:numPr>
          <w:ilvl w:val="0"/>
          <w:numId w:val="1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D6CEB">
        <w:rPr>
          <w:rFonts w:ascii="Times New Roman" w:hAnsi="Times New Roman"/>
          <w:sz w:val="24"/>
          <w:szCs w:val="24"/>
        </w:rPr>
        <w:t xml:space="preserve">А.Н. </w:t>
      </w:r>
      <w:proofErr w:type="spellStart"/>
      <w:r w:rsidRPr="00CD6CEB">
        <w:rPr>
          <w:rFonts w:ascii="Times New Roman" w:hAnsi="Times New Roman"/>
          <w:sz w:val="24"/>
          <w:szCs w:val="24"/>
        </w:rPr>
        <w:t>Рурукин</w:t>
      </w:r>
      <w:proofErr w:type="spellEnd"/>
      <w:r w:rsidRPr="00CD6CEB">
        <w:rPr>
          <w:rFonts w:ascii="Times New Roman" w:hAnsi="Times New Roman"/>
          <w:sz w:val="24"/>
          <w:szCs w:val="24"/>
        </w:rPr>
        <w:t xml:space="preserve"> « Пособие для интенсивной подготовки к экзамену по математике»</w:t>
      </w:r>
    </w:p>
    <w:p w:rsidR="00333A2F" w:rsidRPr="00CD6CEB" w:rsidRDefault="00333A2F" w:rsidP="00333A2F">
      <w:pPr>
        <w:pStyle w:val="a3"/>
        <w:numPr>
          <w:ilvl w:val="0"/>
          <w:numId w:val="1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D6CEB">
        <w:rPr>
          <w:rFonts w:ascii="Times New Roman" w:hAnsi="Times New Roman"/>
          <w:sz w:val="24"/>
          <w:szCs w:val="24"/>
        </w:rPr>
        <w:t xml:space="preserve">И.Ф. </w:t>
      </w:r>
      <w:proofErr w:type="spellStart"/>
      <w:r w:rsidRPr="00CD6CEB">
        <w:rPr>
          <w:rFonts w:ascii="Times New Roman" w:hAnsi="Times New Roman"/>
          <w:sz w:val="24"/>
          <w:szCs w:val="24"/>
        </w:rPr>
        <w:t>Шарыгин</w:t>
      </w:r>
      <w:proofErr w:type="spellEnd"/>
      <w:r w:rsidRPr="00CD6CEB">
        <w:rPr>
          <w:rFonts w:ascii="Times New Roman" w:hAnsi="Times New Roman"/>
          <w:sz w:val="24"/>
          <w:szCs w:val="24"/>
        </w:rPr>
        <w:t xml:space="preserve">, В.И. </w:t>
      </w:r>
      <w:proofErr w:type="gramStart"/>
      <w:r w:rsidRPr="00CD6CEB">
        <w:rPr>
          <w:rFonts w:ascii="Times New Roman" w:hAnsi="Times New Roman"/>
          <w:sz w:val="24"/>
          <w:szCs w:val="24"/>
        </w:rPr>
        <w:t>Голубев</w:t>
      </w:r>
      <w:proofErr w:type="gramEnd"/>
      <w:r w:rsidRPr="00CD6CEB">
        <w:rPr>
          <w:rFonts w:ascii="Times New Roman" w:hAnsi="Times New Roman"/>
          <w:sz w:val="24"/>
          <w:szCs w:val="24"/>
        </w:rPr>
        <w:t xml:space="preserve"> «Решение задач»</w:t>
      </w:r>
    </w:p>
    <w:p w:rsidR="00333A2F" w:rsidRPr="00CD6CEB" w:rsidRDefault="00333A2F" w:rsidP="00333A2F">
      <w:pPr>
        <w:pStyle w:val="a3"/>
        <w:numPr>
          <w:ilvl w:val="0"/>
          <w:numId w:val="1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D6CEB">
        <w:rPr>
          <w:rFonts w:ascii="Times New Roman" w:hAnsi="Times New Roman"/>
          <w:sz w:val="24"/>
          <w:szCs w:val="24"/>
        </w:rPr>
        <w:t xml:space="preserve">Я.С. Фельдман, А.Я </w:t>
      </w:r>
      <w:proofErr w:type="spellStart"/>
      <w:r w:rsidRPr="00CD6CEB">
        <w:rPr>
          <w:rFonts w:ascii="Times New Roman" w:hAnsi="Times New Roman"/>
          <w:sz w:val="24"/>
          <w:szCs w:val="24"/>
        </w:rPr>
        <w:t>Жаржевский</w:t>
      </w:r>
      <w:proofErr w:type="spellEnd"/>
      <w:r w:rsidRPr="00CD6CEB">
        <w:rPr>
          <w:rFonts w:ascii="Times New Roman" w:hAnsi="Times New Roman"/>
          <w:sz w:val="24"/>
          <w:szCs w:val="24"/>
        </w:rPr>
        <w:t xml:space="preserve"> « Математика. Решение задач с модулями»</w:t>
      </w:r>
    </w:p>
    <w:p w:rsidR="00333A2F" w:rsidRPr="00CD6CEB" w:rsidRDefault="00333A2F" w:rsidP="00333A2F">
      <w:pPr>
        <w:pStyle w:val="a3"/>
        <w:numPr>
          <w:ilvl w:val="0"/>
          <w:numId w:val="1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D6CEB">
        <w:rPr>
          <w:rFonts w:ascii="Times New Roman" w:hAnsi="Times New Roman"/>
          <w:sz w:val="24"/>
          <w:szCs w:val="24"/>
        </w:rPr>
        <w:t>А.Г. Мордкович «Модуль действительного числа». М. 1995г.</w:t>
      </w:r>
    </w:p>
    <w:p w:rsidR="00333A2F" w:rsidRPr="00CD6CEB" w:rsidRDefault="00333A2F" w:rsidP="00333A2F">
      <w:pPr>
        <w:pStyle w:val="a3"/>
        <w:numPr>
          <w:ilvl w:val="0"/>
          <w:numId w:val="1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D6CEB">
        <w:rPr>
          <w:rFonts w:ascii="Times New Roman" w:hAnsi="Times New Roman"/>
          <w:sz w:val="24"/>
          <w:szCs w:val="24"/>
        </w:rPr>
        <w:t>А.Г. Мордкович «Решаем уравнения». М. 1999г.</w:t>
      </w:r>
    </w:p>
    <w:p w:rsidR="00333A2F" w:rsidRPr="00CD6CEB" w:rsidRDefault="00333A2F" w:rsidP="00333A2F">
      <w:pPr>
        <w:pStyle w:val="a3"/>
        <w:numPr>
          <w:ilvl w:val="0"/>
          <w:numId w:val="1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D6CEB">
        <w:rPr>
          <w:rFonts w:ascii="Times New Roman" w:hAnsi="Times New Roman"/>
          <w:sz w:val="24"/>
          <w:szCs w:val="24"/>
        </w:rPr>
        <w:t>В.Б. Полонский «</w:t>
      </w:r>
      <w:proofErr w:type="spellStart"/>
      <w:r w:rsidRPr="00CD6CEB">
        <w:rPr>
          <w:rFonts w:ascii="Times New Roman" w:hAnsi="Times New Roman"/>
          <w:sz w:val="24"/>
          <w:szCs w:val="24"/>
        </w:rPr>
        <w:t>Алгебраичный</w:t>
      </w:r>
      <w:proofErr w:type="spellEnd"/>
      <w:r w:rsidRPr="00CD6CEB">
        <w:rPr>
          <w:rFonts w:ascii="Times New Roman" w:hAnsi="Times New Roman"/>
          <w:sz w:val="24"/>
          <w:szCs w:val="24"/>
        </w:rPr>
        <w:t xml:space="preserve"> тренажер»</w:t>
      </w:r>
    </w:p>
    <w:p w:rsidR="00333A2F" w:rsidRDefault="00333A2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33A2F" w:rsidRDefault="00333A2F" w:rsidP="00333A2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10893" w:type="dxa"/>
        <w:jc w:val="center"/>
        <w:tblInd w:w="-318" w:type="dxa"/>
        <w:tblLayout w:type="fixed"/>
        <w:tblLook w:val="0000" w:firstRow="0" w:lastRow="0" w:firstColumn="0" w:lastColumn="0" w:noHBand="0" w:noVBand="0"/>
      </w:tblPr>
      <w:tblGrid>
        <w:gridCol w:w="817"/>
        <w:gridCol w:w="7406"/>
        <w:gridCol w:w="915"/>
        <w:gridCol w:w="840"/>
        <w:gridCol w:w="915"/>
      </w:tblGrid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№</w:t>
            </w:r>
          </w:p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24C47">
              <w:rPr>
                <w:rFonts w:ascii="Times New Roman" w:hAnsi="Times New Roman"/>
              </w:rPr>
              <w:t>п</w:t>
            </w:r>
            <w:proofErr w:type="gramEnd"/>
            <w:r w:rsidRPr="00B24C47">
              <w:rPr>
                <w:rFonts w:ascii="Times New Roman" w:hAnsi="Times New Roman"/>
              </w:rPr>
              <w:t>/п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Содержание программного материала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Кол-во</w:t>
            </w:r>
          </w:p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часов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 xml:space="preserve">Дата        </w:t>
            </w:r>
          </w:p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план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 xml:space="preserve">  Дата</w:t>
            </w:r>
          </w:p>
          <w:p w:rsidR="00333A2F" w:rsidRPr="00B24C47" w:rsidRDefault="00333A2F" w:rsidP="00F23937">
            <w:pPr>
              <w:spacing w:after="0" w:line="240" w:lineRule="auto"/>
              <w:jc w:val="center"/>
            </w:pPr>
            <w:r w:rsidRPr="00B24C47">
              <w:rPr>
                <w:rFonts w:ascii="Times New Roman" w:hAnsi="Times New Roman"/>
              </w:rPr>
              <w:t>факт.</w:t>
            </w: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24C47">
              <w:rPr>
                <w:rFonts w:ascii="Times New Roman" w:hAnsi="Times New Roman"/>
                <w:b/>
              </w:rPr>
              <w:t>Рациональные уравнения и неравенства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Решение уравнений методом введения новой переменной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Дробно-рациональные уравнения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Решение уравнений с параметрами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Графический способ решения уравнений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Решение неравенств методом интервалов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24C47">
              <w:rPr>
                <w:rFonts w:ascii="Times New Roman" w:hAnsi="Times New Roman"/>
                <w:b/>
              </w:rPr>
              <w:t>Функции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 xml:space="preserve">Построение графиков « </w:t>
            </w:r>
            <w:proofErr w:type="gramStart"/>
            <w:r w:rsidRPr="00B24C47">
              <w:rPr>
                <w:rFonts w:ascii="Times New Roman" w:hAnsi="Times New Roman"/>
              </w:rPr>
              <w:t>кусочно-заданные</w:t>
            </w:r>
            <w:proofErr w:type="gramEnd"/>
            <w:r w:rsidRPr="00B24C47">
              <w:rPr>
                <w:rFonts w:ascii="Times New Roman" w:hAnsi="Times New Roman"/>
              </w:rPr>
              <w:t>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Построение графиков с «выбитыми точками»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Построение графиков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Исследование функций с помощью графиков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Графики уравнений с двумя переменными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24C47">
              <w:rPr>
                <w:rFonts w:ascii="Times New Roman" w:hAnsi="Times New Roman"/>
                <w:b/>
              </w:rPr>
              <w:t>Текстовые задачи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Решение задач на проценты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E13CF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Решение задач «на смеси»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Решение задач на работу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Решение задач на движение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24C47">
              <w:rPr>
                <w:rFonts w:ascii="Times New Roman" w:hAnsi="Times New Roman"/>
                <w:b/>
              </w:rPr>
              <w:t>Решение задач с модулями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Определение модуля числа и его свойства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Решение линейных уравнений, содержащих неизвестную величину под знаком модуля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Решение квадратных уравнений, содержащих неизвестную величину под знаком модуля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Решение линейных неравенств с модулем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Решение квадратных неравенств с модулем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3A2F" w:rsidRPr="00B24C47" w:rsidTr="00AC25B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AC25B0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Преобразование графиков. Построение графиков функций, содержащих неизвестную величину под знаком модуля.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C47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2F" w:rsidRPr="00B24C47" w:rsidRDefault="00E13CF3" w:rsidP="00F239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2F" w:rsidRPr="00B24C47" w:rsidRDefault="00333A2F" w:rsidP="00F239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13CF3" w:rsidRDefault="00E13CF3"/>
    <w:p w:rsidR="00E13CF3" w:rsidRDefault="00E13CF3">
      <w:bookmarkStart w:id="0" w:name="_GoBack"/>
      <w:bookmarkEnd w:id="0"/>
    </w:p>
    <w:sectPr w:rsidR="00E13CF3" w:rsidSect="00AC25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C55" w:rsidRDefault="005F0C55" w:rsidP="00333A2F">
      <w:pPr>
        <w:spacing w:after="0" w:line="240" w:lineRule="auto"/>
      </w:pPr>
      <w:r>
        <w:separator/>
      </w:r>
    </w:p>
  </w:endnote>
  <w:endnote w:type="continuationSeparator" w:id="0">
    <w:p w:rsidR="005F0C55" w:rsidRDefault="005F0C55" w:rsidP="00333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mbus Roman No9 L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C55" w:rsidRDefault="005F0C55" w:rsidP="00333A2F">
      <w:pPr>
        <w:spacing w:after="0" w:line="240" w:lineRule="auto"/>
      </w:pPr>
      <w:r>
        <w:separator/>
      </w:r>
    </w:p>
  </w:footnote>
  <w:footnote w:type="continuationSeparator" w:id="0">
    <w:p w:rsidR="005F0C55" w:rsidRDefault="005F0C55" w:rsidP="00333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">
    <w:nsid w:val="1E57209B"/>
    <w:multiLevelType w:val="hybridMultilevel"/>
    <w:tmpl w:val="0888C55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D213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3">
    <w:nsid w:val="39EA1546"/>
    <w:multiLevelType w:val="hybridMultilevel"/>
    <w:tmpl w:val="C4EAE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90291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5">
    <w:nsid w:val="5A0547C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6">
    <w:nsid w:val="7F02503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A2F"/>
    <w:rsid w:val="00333A2F"/>
    <w:rsid w:val="005F0C55"/>
    <w:rsid w:val="00911768"/>
    <w:rsid w:val="00AC25B0"/>
    <w:rsid w:val="00B32591"/>
    <w:rsid w:val="00BD7E8B"/>
    <w:rsid w:val="00D31814"/>
    <w:rsid w:val="00E13CF3"/>
    <w:rsid w:val="00EE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33A2F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table" w:styleId="a4">
    <w:name w:val="Table Grid"/>
    <w:basedOn w:val="a1"/>
    <w:uiPriority w:val="59"/>
    <w:rsid w:val="00E13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33A2F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table" w:styleId="a4">
    <w:name w:val="Table Grid"/>
    <w:basedOn w:val="a1"/>
    <w:uiPriority w:val="59"/>
    <w:rsid w:val="00E13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Бабенко</dc:creator>
  <cp:lastModifiedBy>Анна Бабенко</cp:lastModifiedBy>
  <cp:revision>4</cp:revision>
  <dcterms:created xsi:type="dcterms:W3CDTF">2020-11-23T18:25:00Z</dcterms:created>
  <dcterms:modified xsi:type="dcterms:W3CDTF">2021-05-29T18:55:00Z</dcterms:modified>
</cp:coreProperties>
</file>